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89539" w14:textId="2DA590DD" w:rsidR="00801B51" w:rsidRPr="00801B51" w:rsidRDefault="00801B51" w:rsidP="00801B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01B51">
        <w:rPr>
          <w:rFonts w:ascii="Times New Roman" w:hAnsi="Times New Roman" w:cs="Times New Roman"/>
          <w:b/>
          <w:sz w:val="28"/>
        </w:rPr>
        <w:t>Прокурор Республики Хакасия проведет личный прием граждан</w:t>
      </w:r>
    </w:p>
    <w:p w14:paraId="102E47F4" w14:textId="77777777" w:rsidR="00801B51" w:rsidRDefault="00801B51" w:rsidP="0080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60289E8" w14:textId="17587A46" w:rsidR="00925471" w:rsidRDefault="00801B51" w:rsidP="0070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ноября 2024 года в 11 ч. 00 мин. прокурор Республики Хакасия Фирсов Сергей Анатольевич проведет прием граждан, проживающих</w:t>
      </w:r>
      <w:r w:rsidR="0070242D">
        <w:rPr>
          <w:rFonts w:ascii="Times New Roman" w:hAnsi="Times New Roman" w:cs="Times New Roman"/>
          <w:sz w:val="28"/>
        </w:rPr>
        <w:t xml:space="preserve"> на территории Бейского района, в режиме видеоконференцсвязи.</w:t>
      </w:r>
    </w:p>
    <w:p w14:paraId="385785E7" w14:textId="3CA3A383" w:rsidR="0070242D" w:rsidRDefault="0070242D" w:rsidP="0070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Желающим обратиться на прием необходимо явится в указанное время в прокуратуру Бейского района по адресу: с. Бея, ул. Октябрьская, д. 106, предварительно сообщив о своем участии по телефону 8 (39044) 3-14-35 </w:t>
      </w:r>
      <w:proofErr w:type="gramStart"/>
      <w:r>
        <w:rPr>
          <w:rFonts w:ascii="Times New Roman" w:hAnsi="Times New Roman" w:cs="Times New Roman"/>
          <w:sz w:val="28"/>
        </w:rPr>
        <w:t>или  8</w:t>
      </w:r>
      <w:proofErr w:type="gramEnd"/>
      <w:r>
        <w:rPr>
          <w:rFonts w:ascii="Times New Roman" w:hAnsi="Times New Roman" w:cs="Times New Roman"/>
          <w:sz w:val="28"/>
        </w:rPr>
        <w:t xml:space="preserve"> (3902) 24-48-50.</w:t>
      </w:r>
    </w:p>
    <w:p w14:paraId="6CC49CD9" w14:textId="08A3330C" w:rsidR="0070242D" w:rsidRPr="00801B51" w:rsidRDefault="0070242D" w:rsidP="00702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обращения рекомендуется подготовить письменное заявление</w:t>
      </w:r>
      <w:r w:rsidR="005C1584">
        <w:rPr>
          <w:rFonts w:ascii="Times New Roman" w:hAnsi="Times New Roman" w:cs="Times New Roman"/>
          <w:sz w:val="28"/>
        </w:rPr>
        <w:t xml:space="preserve"> и иметь при себе документ, удостоверяющий личность.</w:t>
      </w:r>
      <w:bookmarkStart w:id="0" w:name="_GoBack"/>
      <w:bookmarkEnd w:id="0"/>
    </w:p>
    <w:sectPr w:rsidR="0070242D" w:rsidRPr="0080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7A"/>
    <w:rsid w:val="005C1584"/>
    <w:rsid w:val="0070242D"/>
    <w:rsid w:val="0070507A"/>
    <w:rsid w:val="00801B51"/>
    <w:rsid w:val="009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4303"/>
  <w15:chartTrackingRefBased/>
  <w15:docId w15:val="{5F515059-97D4-4326-85F3-91BA8358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 Никита Андреевич</dc:creator>
  <cp:keywords/>
  <dc:description/>
  <cp:lastModifiedBy>Фирсов Никита Андреевич</cp:lastModifiedBy>
  <cp:revision>3</cp:revision>
  <dcterms:created xsi:type="dcterms:W3CDTF">2024-11-06T08:39:00Z</dcterms:created>
  <dcterms:modified xsi:type="dcterms:W3CDTF">2024-11-06T08:50:00Z</dcterms:modified>
</cp:coreProperties>
</file>