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49" w:rsidRPr="0011466F" w:rsidRDefault="00010E49" w:rsidP="0011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66F">
        <w:rPr>
          <w:rFonts w:ascii="Times New Roman" w:hAnsi="Times New Roman" w:cs="Times New Roman"/>
          <w:b/>
          <w:bCs/>
          <w:sz w:val="28"/>
          <w:szCs w:val="28"/>
        </w:rPr>
        <w:t xml:space="preserve">Налогоплательщики - физлица смогут получать и отправлять документы в налоговые органы с использованием единого портала </w:t>
      </w:r>
      <w:proofErr w:type="spellStart"/>
      <w:r w:rsidRPr="0011466F">
        <w:rPr>
          <w:rFonts w:ascii="Times New Roman" w:hAnsi="Times New Roman" w:cs="Times New Roman"/>
          <w:b/>
          <w:bCs/>
          <w:sz w:val="28"/>
          <w:szCs w:val="28"/>
        </w:rPr>
        <w:t>госуслуг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969"/>
        <w:gridCol w:w="180"/>
      </w:tblGrid>
      <w:tr w:rsidR="00010E49" w:rsidRPr="0011466F"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9" w:rsidRPr="0011466F" w:rsidRDefault="00010E49" w:rsidP="00114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010E49" w:rsidRPr="0011466F" w:rsidRDefault="00010E49" w:rsidP="00114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CE1"/>
                <w:sz w:val="28"/>
                <w:szCs w:val="28"/>
              </w:rPr>
            </w:pP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010E49" w:rsidRPr="0011466F" w:rsidRDefault="00010E49" w:rsidP="00114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E49" w:rsidRPr="0011466F" w:rsidRDefault="00010E49" w:rsidP="00114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238" w:rsidRPr="0011466F" w:rsidRDefault="00282A2F" w:rsidP="00282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66F">
        <w:rPr>
          <w:rFonts w:ascii="Times New Roman" w:hAnsi="Times New Roman" w:cs="Times New Roman"/>
          <w:sz w:val="28"/>
          <w:szCs w:val="28"/>
        </w:rPr>
        <w:t xml:space="preserve">     </w:t>
      </w:r>
      <w:r w:rsidR="00884238" w:rsidRPr="0011466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11466F">
        <w:rPr>
          <w:rFonts w:ascii="Times New Roman" w:hAnsi="Times New Roman" w:cs="Times New Roman"/>
          <w:sz w:val="28"/>
          <w:szCs w:val="28"/>
        </w:rPr>
        <w:t>законом от 14.04.2023 № 125-ФЗ внесены изменения в часть первую Налогового кодекса Российской Федерации.</w:t>
      </w:r>
    </w:p>
    <w:p w:rsidR="00010E49" w:rsidRPr="0011466F" w:rsidRDefault="00282A2F" w:rsidP="00282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66F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6" w:history="1">
        <w:r w:rsidRPr="0011466F">
          <w:rPr>
            <w:rFonts w:ascii="Times New Roman" w:hAnsi="Times New Roman" w:cs="Times New Roman"/>
            <w:sz w:val="28"/>
            <w:szCs w:val="28"/>
          </w:rPr>
          <w:t>С 1 июля 2023 года</w:t>
        </w:r>
      </w:hyperlink>
      <w:r w:rsidRPr="0011466F">
        <w:rPr>
          <w:rFonts w:ascii="Times New Roman" w:hAnsi="Times New Roman" w:cs="Times New Roman"/>
          <w:sz w:val="28"/>
          <w:szCs w:val="28"/>
        </w:rPr>
        <w:t xml:space="preserve"> физические  лица смогут взаимодействовать с налоговой службой через личный кабинет на </w:t>
      </w:r>
      <w:proofErr w:type="spellStart"/>
      <w:r w:rsidRPr="0011466F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11466F">
        <w:rPr>
          <w:rFonts w:ascii="Times New Roman" w:hAnsi="Times New Roman" w:cs="Times New Roman"/>
          <w:sz w:val="28"/>
          <w:szCs w:val="28"/>
        </w:rPr>
        <w:t xml:space="preserve">.  </w:t>
      </w:r>
      <w:r w:rsidR="00010E49" w:rsidRPr="0011466F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Pr="0011466F">
        <w:rPr>
          <w:rFonts w:ascii="Times New Roman" w:hAnsi="Times New Roman" w:cs="Times New Roman"/>
          <w:sz w:val="28"/>
          <w:szCs w:val="28"/>
        </w:rPr>
        <w:t>налогоплательщикам</w:t>
      </w:r>
      <w:r w:rsidR="00010E49" w:rsidRPr="0011466F">
        <w:rPr>
          <w:rFonts w:ascii="Times New Roman" w:hAnsi="Times New Roman" w:cs="Times New Roman"/>
          <w:sz w:val="28"/>
          <w:szCs w:val="28"/>
        </w:rPr>
        <w:t>, зарегистрированным на портале, надо будет направить в налоговые органы уведомление о необходимости получения документов с использованием единого портала государ</w:t>
      </w:r>
      <w:r w:rsidRPr="0011466F">
        <w:rPr>
          <w:rFonts w:ascii="Times New Roman" w:hAnsi="Times New Roman" w:cs="Times New Roman"/>
          <w:sz w:val="28"/>
          <w:szCs w:val="28"/>
        </w:rPr>
        <w:t>ственных (муниципальных) услуг. Документы</w:t>
      </w:r>
      <w:r w:rsidR="00010E49" w:rsidRPr="0011466F">
        <w:rPr>
          <w:rFonts w:ascii="Times New Roman" w:hAnsi="Times New Roman" w:cs="Times New Roman"/>
          <w:sz w:val="28"/>
          <w:szCs w:val="28"/>
        </w:rPr>
        <w:t xml:space="preserve"> подписываются усиленной неквалифицированной электронной подписью.</w:t>
      </w:r>
    </w:p>
    <w:p w:rsidR="00010E49" w:rsidRPr="0011466F" w:rsidRDefault="00282A2F" w:rsidP="00282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66F">
        <w:rPr>
          <w:rFonts w:ascii="Times New Roman" w:hAnsi="Times New Roman" w:cs="Times New Roman"/>
          <w:sz w:val="28"/>
          <w:szCs w:val="28"/>
        </w:rPr>
        <w:t xml:space="preserve">     Налоговым кодексом РФ определяются  д</w:t>
      </w:r>
      <w:r w:rsidR="00010E49" w:rsidRPr="0011466F">
        <w:rPr>
          <w:rFonts w:ascii="Times New Roman" w:hAnsi="Times New Roman" w:cs="Times New Roman"/>
          <w:sz w:val="28"/>
          <w:szCs w:val="28"/>
        </w:rPr>
        <w:t xml:space="preserve">окументы (сведения), которые физлица вправе представлять через личный кабинет на портале </w:t>
      </w:r>
      <w:proofErr w:type="spellStart"/>
      <w:r w:rsidR="00010E49" w:rsidRPr="0011466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010E49" w:rsidRPr="0011466F">
        <w:rPr>
          <w:rFonts w:ascii="Times New Roman" w:hAnsi="Times New Roman" w:cs="Times New Roman"/>
          <w:sz w:val="28"/>
          <w:szCs w:val="28"/>
        </w:rPr>
        <w:t xml:space="preserve">, а также документы, которые могут </w:t>
      </w:r>
      <w:proofErr w:type="gramStart"/>
      <w:r w:rsidR="00010E49" w:rsidRPr="0011466F">
        <w:rPr>
          <w:rFonts w:ascii="Times New Roman" w:hAnsi="Times New Roman" w:cs="Times New Roman"/>
          <w:sz w:val="28"/>
          <w:szCs w:val="28"/>
        </w:rPr>
        <w:t>направляться</w:t>
      </w:r>
      <w:proofErr w:type="gramEnd"/>
      <w:r w:rsidR="00010E49" w:rsidRPr="0011466F">
        <w:rPr>
          <w:rFonts w:ascii="Times New Roman" w:hAnsi="Times New Roman" w:cs="Times New Roman"/>
          <w:sz w:val="28"/>
          <w:szCs w:val="28"/>
        </w:rPr>
        <w:t xml:space="preserve"> таким образом налоговыми органами.</w:t>
      </w:r>
    </w:p>
    <w:p w:rsidR="00010E49" w:rsidRPr="0011466F" w:rsidRDefault="00010E49" w:rsidP="00282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66F">
        <w:rPr>
          <w:rFonts w:ascii="Times New Roman" w:hAnsi="Times New Roman" w:cs="Times New Roman"/>
          <w:sz w:val="28"/>
          <w:szCs w:val="28"/>
        </w:rPr>
        <w:t>Федеральный закон вступает в силу с 1 июля 2023 года, но не ранее чем по истечении одного месяца со дня его официального опубликования.</w:t>
      </w:r>
    </w:p>
    <w:p w:rsidR="00010E49" w:rsidRPr="0011466F" w:rsidRDefault="00010E49" w:rsidP="00282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0E49" w:rsidRPr="0011466F" w:rsidSect="008E7F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529"/>
    <w:multiLevelType w:val="multilevel"/>
    <w:tmpl w:val="B8DA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65AF7"/>
    <w:multiLevelType w:val="multilevel"/>
    <w:tmpl w:val="DCDC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21F93"/>
    <w:multiLevelType w:val="hybridMultilevel"/>
    <w:tmpl w:val="171838BA"/>
    <w:lvl w:ilvl="0" w:tplc="B080A4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FADE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668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3EC4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9EE3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867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E57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8BA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2C04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F20FB6"/>
    <w:multiLevelType w:val="multilevel"/>
    <w:tmpl w:val="E7A0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6A08E8"/>
    <w:multiLevelType w:val="hybridMultilevel"/>
    <w:tmpl w:val="9E92CB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75"/>
    <w:rsid w:val="00010E49"/>
    <w:rsid w:val="0011466F"/>
    <w:rsid w:val="00125A64"/>
    <w:rsid w:val="001474B7"/>
    <w:rsid w:val="001964A1"/>
    <w:rsid w:val="001F618F"/>
    <w:rsid w:val="00243B8B"/>
    <w:rsid w:val="002650D5"/>
    <w:rsid w:val="00282A2F"/>
    <w:rsid w:val="00321EA9"/>
    <w:rsid w:val="003546B6"/>
    <w:rsid w:val="003B1459"/>
    <w:rsid w:val="0041259A"/>
    <w:rsid w:val="004562B0"/>
    <w:rsid w:val="00466BFF"/>
    <w:rsid w:val="004C55F2"/>
    <w:rsid w:val="00503775"/>
    <w:rsid w:val="006C0D3B"/>
    <w:rsid w:val="0071711E"/>
    <w:rsid w:val="00741D0F"/>
    <w:rsid w:val="00756F3B"/>
    <w:rsid w:val="007B585C"/>
    <w:rsid w:val="00884238"/>
    <w:rsid w:val="008F74BC"/>
    <w:rsid w:val="009220FC"/>
    <w:rsid w:val="00980396"/>
    <w:rsid w:val="009C0A75"/>
    <w:rsid w:val="009C35C9"/>
    <w:rsid w:val="00AA2102"/>
    <w:rsid w:val="00B3336E"/>
    <w:rsid w:val="00B63E0F"/>
    <w:rsid w:val="00B67FAE"/>
    <w:rsid w:val="00BC2CB2"/>
    <w:rsid w:val="00CA0D53"/>
    <w:rsid w:val="00CF54B4"/>
    <w:rsid w:val="00DE7106"/>
    <w:rsid w:val="00E4608A"/>
    <w:rsid w:val="00E578A2"/>
    <w:rsid w:val="00EB5E7C"/>
    <w:rsid w:val="00EC2140"/>
    <w:rsid w:val="00EF79F6"/>
    <w:rsid w:val="00F40981"/>
    <w:rsid w:val="00F47E74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7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D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A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C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BC2CB2"/>
  </w:style>
  <w:style w:type="character" w:styleId="a6">
    <w:name w:val="Hyperlink"/>
    <w:basedOn w:val="a0"/>
    <w:uiPriority w:val="99"/>
    <w:unhideWhenUsed/>
    <w:rsid w:val="00BC2CB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41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D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F7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466B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F7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rticle-renderblock">
    <w:name w:val="article-render__block"/>
    <w:basedOn w:val="a"/>
    <w:rsid w:val="0026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7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D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A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C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BC2CB2"/>
  </w:style>
  <w:style w:type="character" w:styleId="a6">
    <w:name w:val="Hyperlink"/>
    <w:basedOn w:val="a0"/>
    <w:uiPriority w:val="99"/>
    <w:unhideWhenUsed/>
    <w:rsid w:val="00BC2CB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41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D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F7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466B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F7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rticle-renderblock">
    <w:name w:val="article-render__block"/>
    <w:basedOn w:val="a"/>
    <w:rsid w:val="0026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7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8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00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43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70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11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2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45AB42A022A20FB7F3F2F36C2CE9A0BCA4C59CBCEACCE63919099B8828C8874BE5B4D147882B980A4F097A0EA75C8F338DCD3D5254AC0Ch55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Петрук Наталья Николаевна</cp:lastModifiedBy>
  <cp:revision>2</cp:revision>
  <dcterms:created xsi:type="dcterms:W3CDTF">2023-05-05T05:26:00Z</dcterms:created>
  <dcterms:modified xsi:type="dcterms:W3CDTF">2023-05-05T05:26:00Z</dcterms:modified>
</cp:coreProperties>
</file>